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56" w:rsidRPr="003618CA" w:rsidRDefault="00146056" w:rsidP="00146056">
      <w:pPr>
        <w:pStyle w:val="SiematicHeadline"/>
      </w:pPr>
      <w:r w:rsidRPr="003618CA">
        <w:t xml:space="preserve">SieMatic Stilwelt PURE </w:t>
      </w:r>
      <w:r w:rsidRPr="003618CA">
        <w:rPr>
          <w:rStyle w:val="SiematicCopyTextZeichen"/>
        </w:rPr>
        <w:br/>
      </w:r>
      <w:r w:rsidRPr="003618CA">
        <w:t>Minimalistische Formensprache</w:t>
      </w:r>
    </w:p>
    <w:p w:rsidR="00146056" w:rsidRPr="003618CA" w:rsidRDefault="00146056" w:rsidP="00146056">
      <w:pPr>
        <w:pStyle w:val="SieMaticLeadtext"/>
      </w:pPr>
      <w:r w:rsidRPr="003618CA">
        <w:t>Löhne, 16. Juli 2015. Mit einem neuen Planungsprinzip präsentiert SieMatic sein Angebot in den drei Stilwelten PURE, URBAN und CLASSIC. Dabei reflektiert CLASSIC die Welt des klassischen Designs, URBAN richtet sich an den Städter, der gern verschiedene Stile miteinander kombiniert, und PURE interpretiert den modernen Stil. Für PURE wurden zuletzt die Küchenprogramme SE 3003 R und S2-R mit filigranen 6,5 mm Rahmen in Metall, Holz und Mattlack vorgestellt. Darüber hinaus entspricht jedes SieMatic-Design traditionell auch im Innenbereich höchsten Ansprüchen und jedem individuellen Wunsch. Ein Highlight ist die neue exklusive Aluminium-Innenausstattung mit innovativen Materialien und Funktionen, die bereits mehrere internationale Auszeichnungen erhielt.</w:t>
      </w:r>
    </w:p>
    <w:p w:rsidR="00146056" w:rsidRPr="003618CA" w:rsidRDefault="00146056" w:rsidP="00146056">
      <w:pPr>
        <w:pStyle w:val="SiematicSubhead"/>
        <w:rPr>
          <w:noProof/>
        </w:rPr>
      </w:pPr>
      <w:r w:rsidRPr="003618CA">
        <w:rPr>
          <w:noProof/>
        </w:rPr>
        <w:t>Perfekt integriert</w:t>
      </w:r>
    </w:p>
    <w:p w:rsidR="00146056" w:rsidRPr="003618CA" w:rsidRDefault="00146056" w:rsidP="00146056">
      <w:pPr>
        <w:pStyle w:val="SiematicHeadline"/>
        <w:rPr>
          <w:rFonts w:ascii="Chronicle Text G1" w:hAnsi="Chronicle Text G1"/>
        </w:rPr>
      </w:pPr>
      <w:r w:rsidRPr="003618CA">
        <w:rPr>
          <w:rStyle w:val="SiematicCopyTextZeichen"/>
        </w:rPr>
        <w:t>Großzügig gestaltete Formen, sensibel gewählte Farben und der Verzicht auf allzu Dekoratives sind die Essenz der Stilwelt PURE. Damit entsteht eine Atmosphäre wohltuender Balance und eine elementare Einfachheit, die weltweit gleichermaßen verstanden wird. Die Funktionen der Küche werden mit minimalistischen Formen in die Architektur integriert und es eröffnet sich eine Vielzahl von Möglichkeiten. PURE bringt zur Geltung, was wirklich zähl</w:t>
      </w:r>
      <w:r w:rsidRPr="003618CA">
        <w:rPr>
          <w:rStyle w:val="SiematicCopyTextZeichen"/>
          <w:spacing w:val="20"/>
        </w:rPr>
        <w:t>t</w:t>
      </w:r>
      <w:r w:rsidRPr="003618CA">
        <w:rPr>
          <w:rStyle w:val="SiematicCopyTextZeichen"/>
        </w:rPr>
        <w:t xml:space="preserve">: den Wert der ausgewählten Materialien und ihre präzise Verarbeitung bis ins kleinste Detail. </w:t>
      </w:r>
    </w:p>
    <w:p w:rsidR="00146056" w:rsidRPr="003618CA" w:rsidRDefault="00146056" w:rsidP="00146056">
      <w:pPr>
        <w:pStyle w:val="SiematicSubhead"/>
        <w:rPr>
          <w:noProof/>
        </w:rPr>
      </w:pPr>
      <w:r w:rsidRPr="003618CA">
        <w:rPr>
          <w:noProof/>
        </w:rPr>
        <w:t>Filigrane Ästhetik</w:t>
      </w:r>
    </w:p>
    <w:p w:rsidR="00146056" w:rsidRPr="003618CA" w:rsidRDefault="00146056" w:rsidP="00146056">
      <w:pPr>
        <w:pStyle w:val="SiematicHeadline"/>
        <w:rPr>
          <w:rStyle w:val="SiematicCopyTextZeichen"/>
        </w:rPr>
      </w:pPr>
      <w:r w:rsidRPr="003618CA">
        <w:rPr>
          <w:rStyle w:val="SiematicCopyTextZeichen"/>
        </w:rPr>
        <w:t>Die zuletzt vorgestellten Küchenprogramme SE 3003 R und S2-R mit 6,5 mm Rahmen erscheinen in den Metallvariationen Goldbronce, Nickel oder Schwarzmatt sowie in allen Farbtönen des SieMatic ColorSystems und 1950 Sonderfarben. Warm und natürlich wirkt das Design in den Holzfarbtönen Eiche sand, Eiche schwarzmatt und Nussbaum natur mit deutlicher Struktur. Durchdachte Details wie markante Vitrinentüren mit Vertikal-Lamellen oder verschiedene Griff-Varianten sorgen für eine einzigartige Ästhetik.</w:t>
      </w:r>
    </w:p>
    <w:p w:rsidR="00146056" w:rsidRPr="003618CA" w:rsidRDefault="00146056" w:rsidP="00146056">
      <w:pPr>
        <w:pStyle w:val="SiematicSubhead"/>
        <w:rPr>
          <w:noProof/>
        </w:rPr>
      </w:pPr>
      <w:r w:rsidRPr="003618CA">
        <w:rPr>
          <w:noProof/>
        </w:rPr>
        <w:t>Ausgezeichnetes Design</w:t>
      </w:r>
    </w:p>
    <w:p w:rsidR="00146056" w:rsidRPr="003618CA" w:rsidRDefault="00146056" w:rsidP="00146056">
      <w:pPr>
        <w:pStyle w:val="SieMaticLeadtext"/>
        <w:rPr>
          <w:rFonts w:ascii="Chronicle Text G1" w:hAnsi="Chronicle Text G1"/>
        </w:rPr>
      </w:pPr>
      <w:r w:rsidRPr="003618CA">
        <w:rPr>
          <w:rStyle w:val="SiematicCopyTextZeichen"/>
        </w:rPr>
        <w:t>Für die minimalistisch gestaltete S1 der Stilwelt PURE wurde SieMatic u</w:t>
      </w:r>
      <w:r w:rsidRPr="003618CA">
        <w:rPr>
          <w:rStyle w:val="SiematicCopyTextZeichen"/>
          <w:spacing w:val="20"/>
        </w:rPr>
        <w:t>.</w:t>
      </w:r>
      <w:r w:rsidRPr="003618CA">
        <w:rPr>
          <w:rStyle w:val="SiematicCopyTextZeichen"/>
        </w:rPr>
        <w:t>a. mit dem „reddot awar</w:t>
      </w:r>
      <w:r w:rsidRPr="003618CA">
        <w:rPr>
          <w:rStyle w:val="SiematicCopyTextZeichen"/>
          <w:spacing w:val="20"/>
        </w:rPr>
        <w:t>d</w:t>
      </w:r>
      <w:r w:rsidRPr="003618CA">
        <w:rPr>
          <w:rStyle w:val="SiematicCopyTextZeichen"/>
        </w:rPr>
        <w:t>: best of the best“ für höchste Designqualität ausgezeichnet</w:t>
      </w:r>
      <w:r w:rsidRPr="003618CA">
        <w:rPr>
          <w:rFonts w:ascii="Chronicle Text G1" w:hAnsi="Chronicle Text G1"/>
        </w:rPr>
        <w:t xml:space="preserve">. Dabei erhielten gleich vier Ausstattungsdetails </w:t>
      </w:r>
    </w:p>
    <w:p w:rsidR="00146056" w:rsidRPr="003618CA" w:rsidRDefault="00146056" w:rsidP="00146056">
      <w:pPr>
        <w:pStyle w:val="SiematicCopyText"/>
      </w:pPr>
      <w:r w:rsidRPr="003618CA">
        <w:br w:type="page"/>
      </w:r>
      <w:r w:rsidRPr="003618CA">
        <w:lastRenderedPageBreak/>
        <w:t>den „reddot awar</w:t>
      </w:r>
      <w:r w:rsidRPr="003618CA">
        <w:rPr>
          <w:spacing w:val="20"/>
        </w:rPr>
        <w:t>d</w:t>
      </w:r>
      <w:r w:rsidRPr="003618CA">
        <w:t xml:space="preserve">: product design“. Klare Linien, großzügige Flächen und edle Materialien kennzeichnen auch die elegante SieMatic S2, die sich in die Tradition der reduziert gestalteten, grifflosen SieMatic Küchen einreiht. </w:t>
      </w:r>
    </w:p>
    <w:p w:rsidR="00146056" w:rsidRPr="003618CA" w:rsidRDefault="00146056" w:rsidP="00146056">
      <w:pPr>
        <w:pStyle w:val="SiematicSubhead"/>
      </w:pPr>
      <w:r w:rsidRPr="003618CA">
        <w:t>Modernste Technik integrierbar</w:t>
      </w:r>
    </w:p>
    <w:p w:rsidR="00146056" w:rsidRPr="003618CA" w:rsidRDefault="00146056" w:rsidP="00146056">
      <w:pPr>
        <w:pStyle w:val="SieMaticLeadtext"/>
        <w:rPr>
          <w:rFonts w:ascii="Chronicle Text G1" w:hAnsi="Chronicle Text G1"/>
        </w:rPr>
      </w:pPr>
      <w:r w:rsidRPr="003618CA">
        <w:rPr>
          <w:rStyle w:val="SiematicCopyTextZeichen"/>
        </w:rPr>
        <w:t>Wie in allen Stilwelten lässt sich auch bei PURE alles integrieren, was dem Entertainment dien</w:t>
      </w:r>
      <w:r w:rsidRPr="003618CA">
        <w:rPr>
          <w:rStyle w:val="SiematicCopyTextZeichen"/>
          <w:spacing w:val="20"/>
        </w:rPr>
        <w:t>t</w:t>
      </w:r>
      <w:r w:rsidRPr="003618CA">
        <w:rPr>
          <w:rStyle w:val="SiematicCopyTextZeichen"/>
        </w:rPr>
        <w:t>: vom High-End Audio/Video-System über Internetzugang bis zur Ladestation für Smartphones und Tablets. Dabei bietet das SieMatic Media-System optimale Qualität der Datenübertragung via moderner Bluetooth Technologie – hergestellt in Zusammenarbeit mit der deutschen Klangmanufaktur T + A.</w:t>
      </w:r>
    </w:p>
    <w:p w:rsidR="00146056" w:rsidRPr="003618CA" w:rsidRDefault="00146056" w:rsidP="00146056">
      <w:pPr>
        <w:pStyle w:val="SieMaticAbsatzsonderzeichen"/>
      </w:pPr>
      <w:r w:rsidRPr="003618CA">
        <w:t>***</w:t>
      </w:r>
    </w:p>
    <w:p w:rsidR="00146056" w:rsidRPr="003618CA" w:rsidRDefault="00146056" w:rsidP="00146056">
      <w:pPr>
        <w:pStyle w:val="SiematicSubhead"/>
        <w:rPr>
          <w:noProof/>
        </w:rPr>
      </w:pPr>
      <w:r w:rsidRPr="003618CA">
        <w:rPr>
          <w:noProof/>
        </w:rPr>
        <w:t>Am liebsten das Beste</w:t>
      </w:r>
    </w:p>
    <w:p w:rsidR="00146056" w:rsidRPr="003618CA" w:rsidRDefault="00146056" w:rsidP="00146056">
      <w:pPr>
        <w:pStyle w:val="SiematicCopyText"/>
      </w:pPr>
      <w:r w:rsidRPr="003618CA">
        <w:t>Als traditionsreiche Premiummarke steht der Küchenmöbelhersteller SieMatic international für ausgezeichnetes Design von zeitloser Eleganz und hoher Funktionalität. Das Planungsprinzip der drei Stilwelten URBAN, PURE und CLASSIC wird in SieMatic Exklusiv-Studios und im anspruchsvollen Fachhandel in weltweit mehr als 60 Ländern immer wieder neu interpretiert. Seit seiner Gründung im Jahr 1929 strebt das Unternehmen stets nach Perfektion und Realisierung immer individuellerer Lösungen. Es wird in der dritten Generation von Ulrich W. Siekmann, geschäftsführender Gesellschafter bei SieMatic, geleitet. Nachhaltiges und verantwortungsvolles Handeln gehört seit jeher zur Tradition. Die Produktion erfolgt unter umweltschonenden Bedingungen „Made in Germany“.</w:t>
      </w:r>
    </w:p>
    <w:p w:rsidR="00146056" w:rsidRPr="003618CA" w:rsidRDefault="00146056" w:rsidP="00146056">
      <w:pPr>
        <w:pStyle w:val="SieMaticLeadtext"/>
        <w:rPr>
          <w:rStyle w:val="SiematicHeadlineZeichen"/>
        </w:rPr>
      </w:pPr>
      <w:r w:rsidRPr="003618CA">
        <w:br w:type="page"/>
      </w:r>
      <w:r w:rsidRPr="003618CA">
        <w:lastRenderedPageBreak/>
        <w:t xml:space="preserve">Bildlegenden – </w:t>
      </w:r>
      <w:r w:rsidRPr="003618CA">
        <w:rPr>
          <w:rStyle w:val="SiematicHeadlineZeichen"/>
        </w:rPr>
        <w:t>SieMatic Stilwelt PURE</w:t>
      </w:r>
    </w:p>
    <w:p w:rsidR="00146056" w:rsidRPr="003618CA" w:rsidRDefault="00146056" w:rsidP="00146056">
      <w:pPr>
        <w:pStyle w:val="SiematicSubhead"/>
        <w:rPr>
          <w:noProof/>
        </w:rPr>
      </w:pPr>
      <w:r w:rsidRPr="003618CA">
        <w:rPr>
          <w:noProof/>
        </w:rPr>
        <w:t>01 bis 03 Zeitlose Eleganz mit neuem Profil</w:t>
      </w:r>
    </w:p>
    <w:p w:rsidR="00146056" w:rsidRPr="003618CA" w:rsidRDefault="00146056" w:rsidP="00146056">
      <w:pPr>
        <w:pStyle w:val="SiematicCopyText"/>
        <w:rPr>
          <w:sz w:val="16"/>
          <w:szCs w:val="16"/>
          <w:u w:val="single"/>
        </w:rPr>
      </w:pPr>
      <w:r w:rsidRPr="003618CA">
        <w:t>Die neue SE 3003 R der Stilwelt PURE zeigt sich mit 6,5 mm schmalen Rahmen, metallischen Materialien und nuancierten Lackfarbtönen. Bei diesem Planungsbeispiel in Goldbronce runden schwebend eingebaute Unterschränke sowie Unterschränke mit dekorativem Fach das neue Profil der Küche ab.</w:t>
      </w:r>
      <w:r w:rsidRPr="003618CA">
        <w:rPr>
          <w:b/>
          <w:sz w:val="16"/>
          <w:szCs w:val="16"/>
        </w:rPr>
        <w:br/>
      </w:r>
      <w:r w:rsidRPr="003618CA">
        <w:t>© Copyright SieMatic</w:t>
      </w:r>
    </w:p>
    <w:p w:rsidR="00146056" w:rsidRPr="003618CA" w:rsidRDefault="00146056" w:rsidP="00146056">
      <w:pPr>
        <w:pStyle w:val="SiematicSubhead"/>
        <w:rPr>
          <w:noProof/>
        </w:rPr>
      </w:pPr>
      <w:r w:rsidRPr="003618CA">
        <w:rPr>
          <w:noProof/>
        </w:rPr>
        <w:t>04 Zeitlose Eleganz mit neuem Profil</w:t>
      </w:r>
    </w:p>
    <w:p w:rsidR="00146056" w:rsidRPr="003618CA" w:rsidRDefault="00146056" w:rsidP="00146056">
      <w:pPr>
        <w:pStyle w:val="SiematicCopyText"/>
      </w:pPr>
      <w:r w:rsidRPr="003618CA">
        <w:t>Die neue SieMatic SE 3003 R der Stilwelt PURE erscheint mit filigranen Rahmen, metallischen Materialien und nuancierten Lackfarbtönen. Bei diesem Planungsbeispiel in Umbra setzen Vitrinentüren mit Vertikal-Lamellen in Nickel wertvolle Gestaltungsakzente. Sie lassen sich vielseitig kombinieren und lockern elegant die Planung der Küche auf.</w:t>
      </w:r>
      <w:r w:rsidRPr="003618CA">
        <w:br/>
        <w:t>© Copyright SieMatic</w:t>
      </w:r>
    </w:p>
    <w:p w:rsidR="00146056" w:rsidRPr="003618CA" w:rsidRDefault="00146056" w:rsidP="00146056">
      <w:pPr>
        <w:pStyle w:val="SiematicSubhead"/>
        <w:rPr>
          <w:noProof/>
        </w:rPr>
      </w:pPr>
      <w:r w:rsidRPr="003618CA">
        <w:rPr>
          <w:noProof/>
        </w:rPr>
        <w:t>05 Wertvolle Gestaltungsakzente</w:t>
      </w:r>
    </w:p>
    <w:p w:rsidR="00146056" w:rsidRPr="003618CA" w:rsidRDefault="00146056" w:rsidP="00146056">
      <w:pPr>
        <w:pStyle w:val="SiematicCopyText"/>
      </w:pPr>
      <w:r w:rsidRPr="003618CA">
        <w:t>Zwei formschöne Griff-Varianten mit unterschiedlichem Charakter betonen die filigrane Ästhetik der neuen SE 3003 R oder setzen attraktive Kontraste. Eine schmale oder breite Ausführung ist jeweils in der Optik der Metall-rahmen erhältlich, die schmale Variante zusätzlich in den Farbtönen des SieMatic ColorSystems.</w:t>
      </w:r>
      <w:r>
        <w:br/>
      </w:r>
      <w:r w:rsidRPr="003618CA">
        <w:t>© Copyright SieMatic</w:t>
      </w:r>
    </w:p>
    <w:p w:rsidR="00146056" w:rsidRPr="003618CA" w:rsidRDefault="00146056" w:rsidP="00146056">
      <w:pPr>
        <w:pStyle w:val="SiematicSubhead"/>
        <w:rPr>
          <w:noProof/>
        </w:rPr>
      </w:pPr>
      <w:r w:rsidRPr="003618CA">
        <w:rPr>
          <w:noProof/>
        </w:rPr>
        <w:t>06 Ausgezeichnetes Design</w:t>
      </w:r>
    </w:p>
    <w:p w:rsidR="00146056" w:rsidRPr="003618CA" w:rsidRDefault="009519D0" w:rsidP="00146056">
      <w:pPr>
        <w:pStyle w:val="SiematicCopyText"/>
      </w:pPr>
      <w:r>
        <w:t>Die u.a. mit dem „red</w:t>
      </w:r>
      <w:r w:rsidR="00146056" w:rsidRPr="003618CA">
        <w:t>dot award: best of the best“ für höchste Designqualität prämierte SieMatic S1 wirkt modern und wohnlich in einer eleganten Planung in SQ-Lack Lotusweiß matt.</w:t>
      </w:r>
      <w:r w:rsidR="00146056" w:rsidRPr="003618CA">
        <w:br/>
        <w:t>© Copyright SieMatic</w:t>
      </w:r>
    </w:p>
    <w:p w:rsidR="00146056" w:rsidRPr="003618CA" w:rsidRDefault="00146056" w:rsidP="00146056">
      <w:pPr>
        <w:pStyle w:val="SiematicSubhead"/>
        <w:rPr>
          <w:noProof/>
        </w:rPr>
      </w:pPr>
      <w:r w:rsidRPr="003618CA">
        <w:rPr>
          <w:noProof/>
        </w:rPr>
        <w:t>07 Klassik trifft auf Moderne</w:t>
      </w:r>
    </w:p>
    <w:p w:rsidR="00146056" w:rsidRPr="003618CA" w:rsidRDefault="00146056" w:rsidP="00146056">
      <w:pPr>
        <w:pStyle w:val="SiematicCopyText"/>
      </w:pPr>
      <w:r w:rsidRPr="003618CA">
        <w:t>Die pure Ästhetik der Stilwelt SieMatic PURE zeigt sich in dieser Planung mit einer SE in SQ-Lack in graphitgrau matt aus dem Individual ColorSystem. Das reduzierte Design kommt im Kontrast zu Weiß und zu dem warmen Farbton des Parketts wirkungsvoll zur Geltung.</w:t>
      </w:r>
      <w:r w:rsidRPr="003618CA">
        <w:br/>
        <w:t>© Copyright SieMatic</w:t>
      </w:r>
    </w:p>
    <w:p w:rsidR="00146056" w:rsidRPr="003618CA" w:rsidRDefault="00146056" w:rsidP="00146056">
      <w:pPr>
        <w:pStyle w:val="SiematicSubhead"/>
        <w:rPr>
          <w:noProof/>
        </w:rPr>
      </w:pPr>
      <w:r w:rsidRPr="003618CA">
        <w:rPr>
          <w:noProof/>
        </w:rPr>
        <w:br w:type="page"/>
      </w:r>
      <w:r w:rsidRPr="003618CA">
        <w:rPr>
          <w:noProof/>
        </w:rPr>
        <w:lastRenderedPageBreak/>
        <w:t>08 Pure Eleganz</w:t>
      </w:r>
    </w:p>
    <w:p w:rsidR="00146056" w:rsidRPr="003618CA" w:rsidRDefault="00146056" w:rsidP="00146056">
      <w:pPr>
        <w:pStyle w:val="SiematicCopyText"/>
      </w:pPr>
      <w:r w:rsidRPr="003618CA">
        <w:t>Die SieMatic S2 der Stilwelt PURE reiht sich mit geradlinigem und kubischem Design in die Tradition der reduziert gestalteten, grifflosen SieMatic Küchen ein. Der Wert der Materialien kommt durch die präzise Verarbeitung bis ins kleinste Detail</w:t>
      </w:r>
      <w:r w:rsidRPr="003618CA" w:rsidDel="0026643F">
        <w:t xml:space="preserve"> </w:t>
      </w:r>
      <w:r w:rsidRPr="003618CA">
        <w:t>perfekt zum Ausdruck.</w:t>
      </w:r>
      <w:r w:rsidRPr="003618CA">
        <w:br/>
        <w:t>© Copyright SieMatic</w:t>
      </w:r>
    </w:p>
    <w:p w:rsidR="00146056" w:rsidRPr="003618CA" w:rsidRDefault="00146056" w:rsidP="00146056">
      <w:pPr>
        <w:pStyle w:val="SiematicSubhead"/>
        <w:rPr>
          <w:noProof/>
        </w:rPr>
      </w:pPr>
      <w:r w:rsidRPr="003618CA">
        <w:rPr>
          <w:noProof/>
        </w:rPr>
        <w:t xml:space="preserve">09 Exklusive Aluminium-Innenausstattung </w:t>
      </w:r>
    </w:p>
    <w:p w:rsidR="00146056" w:rsidRPr="003618CA" w:rsidRDefault="00146056" w:rsidP="00146056">
      <w:pPr>
        <w:pStyle w:val="SiematicCopyText"/>
      </w:pPr>
      <w:r w:rsidRPr="003618CA">
        <w:t>Die neue, mehrfach ausgezeichnete Aluminium-Innenausstattung ist mit System-Elementen in heller Eiche und dunkler Rauchkastanie erhältlich. Mit der beflockten O</w:t>
      </w:r>
      <w:r w:rsidR="0089474C">
        <w:t>berflächen-Alternative des GripD</w:t>
      </w:r>
      <w:bookmarkStart w:id="0" w:name="_GoBack"/>
      <w:bookmarkEnd w:id="0"/>
      <w:r w:rsidRPr="003618CA">
        <w:t>ecks lassen sich Bräter, Pfannen und Geschirr absolut rutschfest platzieren.</w:t>
      </w:r>
      <w:r w:rsidRPr="003618CA">
        <w:br/>
        <w:t>© Copyright SieMatic</w:t>
      </w:r>
    </w:p>
    <w:p w:rsidR="00146056" w:rsidRPr="003618CA" w:rsidRDefault="00146056" w:rsidP="00146056">
      <w:pPr>
        <w:pStyle w:val="SiematicSubhead"/>
        <w:rPr>
          <w:noProof/>
        </w:rPr>
      </w:pPr>
      <w:r w:rsidRPr="003618CA">
        <w:rPr>
          <w:noProof/>
        </w:rPr>
        <w:t xml:space="preserve">10 und 11 Komfort auf zwei Ebenen </w:t>
      </w:r>
    </w:p>
    <w:p w:rsidR="00146056" w:rsidRPr="003618CA" w:rsidRDefault="00146056" w:rsidP="00146056">
      <w:pPr>
        <w:pStyle w:val="SiematicCopyText"/>
      </w:pPr>
      <w:r w:rsidRPr="003618CA">
        <w:t>Die neue SieMatic Aluminium-Innenausstattung bietet exklusive Funktionselemente in Porzellan, Flock, heller Eiche oder dunkler Rauchkastanie. Neben dem Anti-Rutschsystem Flock2Block, USB</w:t>
      </w:r>
      <w:r w:rsidRPr="003618CA">
        <w:noBreakHyphen/>
        <w:t>Anschluss oder Kingsize-Fach bieten die Schubkästen auch eine Anwendung auf zwei Ebenen.</w:t>
      </w:r>
      <w:r w:rsidRPr="003618CA">
        <w:br/>
        <w:t>© Copyright SieMatic</w:t>
      </w:r>
    </w:p>
    <w:p w:rsidR="00146056" w:rsidRPr="003618CA" w:rsidRDefault="00146056" w:rsidP="00146056">
      <w:pPr>
        <w:pStyle w:val="SiematicSchlusstextHinweisaufRechteinhaber"/>
      </w:pPr>
      <w:r w:rsidRPr="003618CA">
        <w:t>Veröffentlichung von Material unter Hinweis auf Rechteinhaber SieMatic unter Beachtung der Schreibweise des Markennamens. Alle Texte, Informationen und Materialien sind ausschließlich für redaktionelle Berichterstattungen bestimmt. Jegliche kommerzielle Nutzung – insbesondere Werbung – ist unzulässig.</w:t>
      </w:r>
    </w:p>
    <w:p w:rsidR="00D9283E" w:rsidRDefault="00D9283E"/>
    <w:p w:rsidR="00876956" w:rsidRDefault="00876956"/>
    <w:p w:rsidR="00876956" w:rsidRDefault="00876956"/>
    <w:p w:rsidR="003D38EA" w:rsidRDefault="003D38EA"/>
    <w:p w:rsidR="003D38EA" w:rsidRDefault="003D38EA"/>
    <w:p w:rsidR="003D38EA" w:rsidRDefault="003D38EA"/>
    <w:p w:rsidR="00F849BB" w:rsidRDefault="00F849BB"/>
    <w:p w:rsidR="00F849BB" w:rsidRDefault="00F849BB"/>
    <w:p w:rsidR="00F849BB" w:rsidRDefault="00F849BB"/>
    <w:sectPr w:rsidR="00F849BB" w:rsidSect="008C45FB">
      <w:headerReference w:type="default" r:id="rId8"/>
      <w:footerReference w:type="default" r:id="rId9"/>
      <w:headerReference w:type="first" r:id="rId10"/>
      <w:footerReference w:type="first" r:id="rId11"/>
      <w:pgSz w:w="11906" w:h="16838"/>
      <w:pgMar w:top="3572" w:right="3402" w:bottom="1259" w:left="1021"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4E" w:rsidRDefault="00736F4E" w:rsidP="000508DC">
      <w:pPr>
        <w:spacing w:after="0" w:line="240" w:lineRule="auto"/>
      </w:pPr>
      <w:r>
        <w:separator/>
      </w:r>
    </w:p>
  </w:endnote>
  <w:endnote w:type="continuationSeparator" w:id="0">
    <w:p w:rsidR="00736F4E" w:rsidRDefault="00736F4E" w:rsidP="0005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ronicle Text G1">
    <w:panose1 w:val="00000000000000000000"/>
    <w:charset w:val="00"/>
    <w:family w:val="modern"/>
    <w:notTrueType/>
    <w:pitch w:val="variable"/>
    <w:sig w:usb0="A00000FF" w:usb1="4000004A" w:usb2="00000000" w:usb3="00000000" w:csb0="0000000B" w:csb1="00000000"/>
  </w:font>
  <w:font w:name="Gaggenau-08-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ronicle Text G1 Semi">
    <w:panose1 w:val="00000000000000000000"/>
    <w:charset w:val="00"/>
    <w:family w:val="auto"/>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67" w:rsidRDefault="00876956">
    <w:pPr>
      <w:pStyle w:val="Fuzeile"/>
    </w:pPr>
    <w:r w:rsidRPr="00876956">
      <w:rPr>
        <w:noProof/>
        <w:lang w:eastAsia="de-DE"/>
      </w:rPr>
      <mc:AlternateContent>
        <mc:Choice Requires="wps">
          <w:drawing>
            <wp:anchor distT="0" distB="0" distL="114300" distR="114300" simplePos="0" relativeHeight="251668480" behindDoc="0" locked="1" layoutInCell="1" allowOverlap="1" wp14:anchorId="1C168CC3" wp14:editId="2822DCB3">
              <wp:simplePos x="0" y="0"/>
              <wp:positionH relativeFrom="column">
                <wp:align>left</wp:align>
              </wp:positionH>
              <wp:positionV relativeFrom="page">
                <wp:posOffset>9926320</wp:posOffset>
              </wp:positionV>
              <wp:extent cx="4802400" cy="568800"/>
              <wp:effectExtent l="0" t="0" r="0" b="31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4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956" w:rsidRPr="00813012" w:rsidRDefault="00876956" w:rsidP="00876956">
                          <w:pPr>
                            <w:pStyle w:val="Fuzeile"/>
                            <w:jc w:val="right"/>
                            <w:rPr>
                              <w:rFonts w:ascii="Chronicle Text G1 Semi" w:hAnsi="Chronicle Text G1 Semi"/>
                              <w:spacing w:val="6"/>
                              <w:sz w:val="16"/>
                            </w:rPr>
                          </w:pPr>
                        </w:p>
                        <w:p w:rsidR="00876956" w:rsidRPr="00813012" w:rsidRDefault="00876956" w:rsidP="00876956">
                          <w:pPr>
                            <w:pStyle w:val="Fuzeile"/>
                            <w:spacing w:line="280" w:lineRule="exact"/>
                            <w:rPr>
                              <w:rFonts w:ascii="Chronicle Text G1 Semi" w:hAnsi="Chronicle Text G1 Semi"/>
                              <w:sz w:val="16"/>
                            </w:rPr>
                          </w:pPr>
                          <w:r w:rsidRPr="00813012">
                            <w:rPr>
                              <w:rFonts w:ascii="Chronicle Text G1 Semi" w:hAnsi="Chronicle Text G1 Semi"/>
                              <w:sz w:val="16"/>
                            </w:rPr>
                            <w:t xml:space="preserve">© 2015 SieMatic | SieMatic Möbelwerke GmbH &amp; Co. KG, D-32582 Löhne | </w:t>
                          </w:r>
                          <w:hyperlink r:id="rId1" w:history="1">
                            <w:r w:rsidRPr="00813012">
                              <w:rPr>
                                <w:rFonts w:ascii="Chronicle Text G1 Semi" w:hAnsi="Chronicle Text G1 Semi"/>
                                <w:sz w:val="16"/>
                              </w:rPr>
                              <w:t>www.siematic.com</w:t>
                            </w:r>
                          </w:hyperlink>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0;margin-top:781.6pt;width:378.15pt;height:44.8pt;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cwtgIAALU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" filled="f" stroked="f">
              <v:textbox inset="0">
                <w:txbxContent>
                  <w:p w:rsidR="00876956" w:rsidRPr="00813012" w:rsidRDefault="00876956" w:rsidP="00876956">
                    <w:pPr>
                      <w:pStyle w:val="Fuzeile"/>
                      <w:jc w:val="right"/>
                      <w:rPr>
                        <w:rFonts w:ascii="Chronicle Text G1 Semi" w:hAnsi="Chronicle Text G1 Semi"/>
                        <w:spacing w:val="6"/>
                        <w:sz w:val="16"/>
                      </w:rPr>
                    </w:pPr>
                  </w:p>
                  <w:p w:rsidR="00876956" w:rsidRPr="00813012" w:rsidRDefault="00876956" w:rsidP="00876956">
                    <w:pPr>
                      <w:pStyle w:val="Fuzeile"/>
                      <w:spacing w:line="280" w:lineRule="exact"/>
                      <w:rPr>
                        <w:rFonts w:ascii="Chronicle Text G1 Semi" w:hAnsi="Chronicle Text G1 Semi"/>
                        <w:sz w:val="16"/>
                      </w:rPr>
                    </w:pPr>
                    <w:r w:rsidRPr="00813012">
                      <w:rPr>
                        <w:rFonts w:ascii="Chronicle Text G1 Semi" w:hAnsi="Chronicle Text G1 Semi"/>
                        <w:sz w:val="16"/>
                      </w:rPr>
                      <w:t xml:space="preserve">© 2015 SieMatic | SieMatic Möbelwerke GmbH &amp; Co. KG, D-32582 Löhne | </w:t>
                    </w:r>
                    <w:hyperlink r:id="rId2" w:history="1">
                      <w:r w:rsidRPr="00813012">
                        <w:rPr>
                          <w:rFonts w:ascii="Chronicle Text G1 Semi" w:hAnsi="Chronicle Text G1 Semi"/>
                          <w:sz w:val="16"/>
                        </w:rPr>
                        <w:t>www.siematic.com</w:t>
                      </w:r>
                    </w:hyperlink>
                  </w:p>
                </w:txbxContent>
              </v:textbox>
              <w10:wrap anchory="page"/>
              <w10:anchorlock/>
            </v:shape>
          </w:pict>
        </mc:Fallback>
      </mc:AlternateContent>
    </w:r>
    <w:r w:rsidRPr="00876956">
      <w:rPr>
        <w:noProof/>
        <w:lang w:eastAsia="de-DE"/>
      </w:rPr>
      <mc:AlternateContent>
        <mc:Choice Requires="wps">
          <w:drawing>
            <wp:anchor distT="0" distB="0" distL="114300" distR="114300" simplePos="0" relativeHeight="251669504" behindDoc="0" locked="1" layoutInCell="1" allowOverlap="1" wp14:anchorId="3B4723BC" wp14:editId="3332A456">
              <wp:simplePos x="0" y="0"/>
              <wp:positionH relativeFrom="column">
                <wp:posOffset>5112385</wp:posOffset>
              </wp:positionH>
              <wp:positionV relativeFrom="page">
                <wp:posOffset>9926320</wp:posOffset>
              </wp:positionV>
              <wp:extent cx="838800" cy="568800"/>
              <wp:effectExtent l="0" t="0" r="0" b="317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956" w:rsidRDefault="00876956" w:rsidP="00876956">
                          <w:pPr>
                            <w:pStyle w:val="Fuzeile"/>
                            <w:jc w:val="right"/>
                            <w:rPr>
                              <w:spacing w:val="6"/>
                            </w:rPr>
                          </w:pPr>
                        </w:p>
                        <w:p w:rsidR="00876956" w:rsidRPr="00813012" w:rsidRDefault="00876956" w:rsidP="00876956">
                          <w:pPr>
                            <w:pStyle w:val="Fuzeile"/>
                            <w:rPr>
                              <w:rFonts w:ascii="Chronicle Text G1 Semi" w:hAnsi="Chronicle Text G1 Semi"/>
                              <w:spacing w:val="1"/>
                              <w:sz w:val="16"/>
                            </w:rPr>
                          </w:pPr>
                          <w:r w:rsidRPr="00813012">
                            <w:rPr>
                              <w:rFonts w:ascii="Chronicle Text G1 Semi" w:hAnsi="Chronicle Text G1 Semi"/>
                              <w:noProof/>
                              <w:sz w:val="16"/>
                            </w:rPr>
                            <w:t xml:space="preserve">Seite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PAGE  \* Arabic  \* MERGEFORMAT </w:instrText>
                          </w:r>
                          <w:r w:rsidRPr="00813012">
                            <w:rPr>
                              <w:rFonts w:ascii="Chronicle Text G1 Semi" w:hAnsi="Chronicle Text G1 Semi"/>
                              <w:noProof/>
                              <w:sz w:val="16"/>
                              <w:lang w:val="en-US"/>
                            </w:rPr>
                            <w:fldChar w:fldCharType="separate"/>
                          </w:r>
                          <w:r w:rsidR="0089474C">
                            <w:rPr>
                              <w:rFonts w:ascii="Chronicle Text G1 Semi" w:hAnsi="Chronicle Text G1 Semi"/>
                              <w:noProof/>
                              <w:sz w:val="16"/>
                            </w:rPr>
                            <w:t>4</w:t>
                          </w:r>
                          <w:r w:rsidRPr="00813012">
                            <w:rPr>
                              <w:rFonts w:ascii="Chronicle Text G1 Semi" w:hAnsi="Chronicle Text G1 Semi"/>
                              <w:noProof/>
                              <w:sz w:val="16"/>
                              <w:lang w:val="en-US"/>
                            </w:rPr>
                            <w:fldChar w:fldCharType="end"/>
                          </w:r>
                          <w:r w:rsidRPr="00813012">
                            <w:rPr>
                              <w:rFonts w:ascii="Chronicle Text G1 Semi" w:hAnsi="Chronicle Text G1 Semi"/>
                              <w:noProof/>
                              <w:sz w:val="16"/>
                            </w:rPr>
                            <w:t xml:space="preserve"> von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NUMPAGES  \* Arabic  \* MERGEFORMAT </w:instrText>
                          </w:r>
                          <w:r w:rsidRPr="00813012">
                            <w:rPr>
                              <w:rFonts w:ascii="Chronicle Text G1 Semi" w:hAnsi="Chronicle Text G1 Semi"/>
                              <w:noProof/>
                              <w:sz w:val="16"/>
                              <w:lang w:val="en-US"/>
                            </w:rPr>
                            <w:fldChar w:fldCharType="separate"/>
                          </w:r>
                          <w:r w:rsidR="0089474C">
                            <w:rPr>
                              <w:rFonts w:ascii="Chronicle Text G1 Semi" w:hAnsi="Chronicle Text G1 Semi"/>
                              <w:noProof/>
                              <w:sz w:val="16"/>
                            </w:rPr>
                            <w:t>4</w:t>
                          </w:r>
                          <w:r w:rsidRPr="00813012">
                            <w:rPr>
                              <w:rFonts w:ascii="Chronicle Text G1 Semi" w:hAnsi="Chronicle Text G1 Semi"/>
                              <w:noProof/>
                              <w:sz w:val="16"/>
                              <w:lang w:val="en-US"/>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7" type="#_x0000_t202" style="position:absolute;margin-left:402.55pt;margin-top:781.6pt;width:66.05pt;height:4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" filled="f" stroked="f">
              <v:textbox inset="0">
                <w:txbxContent>
                  <w:p w:rsidR="00876956" w:rsidRDefault="00876956" w:rsidP="00876956">
                    <w:pPr>
                      <w:pStyle w:val="Fuzeile"/>
                      <w:jc w:val="right"/>
                      <w:rPr>
                        <w:spacing w:val="6"/>
                      </w:rPr>
                    </w:pPr>
                  </w:p>
                  <w:p w:rsidR="00876956" w:rsidRPr="00813012" w:rsidRDefault="00876956" w:rsidP="00876956">
                    <w:pPr>
                      <w:pStyle w:val="Fuzeile"/>
                      <w:rPr>
                        <w:rFonts w:ascii="Chronicle Text G1 Semi" w:hAnsi="Chronicle Text G1 Semi"/>
                        <w:spacing w:val="1"/>
                        <w:sz w:val="16"/>
                      </w:rPr>
                    </w:pPr>
                    <w:r w:rsidRPr="00813012">
                      <w:rPr>
                        <w:rFonts w:ascii="Chronicle Text G1 Semi" w:hAnsi="Chronicle Text G1 Semi"/>
                        <w:noProof/>
                        <w:sz w:val="16"/>
                      </w:rPr>
                      <w:t xml:space="preserve">Seite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PAGE  \* Arabic  \* MERGEFORMAT </w:instrText>
                    </w:r>
                    <w:r w:rsidRPr="00813012">
                      <w:rPr>
                        <w:rFonts w:ascii="Chronicle Text G1 Semi" w:hAnsi="Chronicle Text G1 Semi"/>
                        <w:noProof/>
                        <w:sz w:val="16"/>
                        <w:lang w:val="en-US"/>
                      </w:rPr>
                      <w:fldChar w:fldCharType="separate"/>
                    </w:r>
                    <w:r w:rsidR="0089474C">
                      <w:rPr>
                        <w:rFonts w:ascii="Chronicle Text G1 Semi" w:hAnsi="Chronicle Text G1 Semi"/>
                        <w:noProof/>
                        <w:sz w:val="16"/>
                      </w:rPr>
                      <w:t>4</w:t>
                    </w:r>
                    <w:r w:rsidRPr="00813012">
                      <w:rPr>
                        <w:rFonts w:ascii="Chronicle Text G1 Semi" w:hAnsi="Chronicle Text G1 Semi"/>
                        <w:noProof/>
                        <w:sz w:val="16"/>
                        <w:lang w:val="en-US"/>
                      </w:rPr>
                      <w:fldChar w:fldCharType="end"/>
                    </w:r>
                    <w:r w:rsidRPr="00813012">
                      <w:rPr>
                        <w:rFonts w:ascii="Chronicle Text G1 Semi" w:hAnsi="Chronicle Text G1 Semi"/>
                        <w:noProof/>
                        <w:sz w:val="16"/>
                      </w:rPr>
                      <w:t xml:space="preserve"> von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NUMPAGES  \* Arabic  \* MERGEFORMAT </w:instrText>
                    </w:r>
                    <w:r w:rsidRPr="00813012">
                      <w:rPr>
                        <w:rFonts w:ascii="Chronicle Text G1 Semi" w:hAnsi="Chronicle Text G1 Semi"/>
                        <w:noProof/>
                        <w:sz w:val="16"/>
                        <w:lang w:val="en-US"/>
                      </w:rPr>
                      <w:fldChar w:fldCharType="separate"/>
                    </w:r>
                    <w:r w:rsidR="0089474C">
                      <w:rPr>
                        <w:rFonts w:ascii="Chronicle Text G1 Semi" w:hAnsi="Chronicle Text G1 Semi"/>
                        <w:noProof/>
                        <w:sz w:val="16"/>
                      </w:rPr>
                      <w:t>4</w:t>
                    </w:r>
                    <w:r w:rsidRPr="00813012">
                      <w:rPr>
                        <w:rFonts w:ascii="Chronicle Text G1 Semi" w:hAnsi="Chronicle Text G1 Semi"/>
                        <w:noProof/>
                        <w:sz w:val="16"/>
                        <w:lang w:val="en-US"/>
                      </w:rPr>
                      <w:fldChar w:fldCharType="end"/>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1D" w:rsidRPr="00055A12" w:rsidRDefault="00813012">
    <w:pPr>
      <w:pStyle w:val="Fuzeile"/>
      <w:rPr>
        <w:rFonts w:ascii="Chronicle Text G1 Semi" w:hAnsi="Chronicle Text G1 Semi"/>
        <w:sz w:val="16"/>
        <w:lang w:eastAsia="de-DE"/>
      </w:rPr>
    </w:pPr>
    <w:r>
      <w:rPr>
        <w:rFonts w:ascii="Chronicle Text G1 Semi" w:hAnsi="Chronicle Text G1 Semi"/>
        <w:noProof/>
        <w:sz w:val="16"/>
        <w:lang w:eastAsia="de-DE"/>
      </w:rPr>
      <mc:AlternateContent>
        <mc:Choice Requires="wps">
          <w:drawing>
            <wp:anchor distT="0" distB="0" distL="114300" distR="114300" simplePos="0" relativeHeight="251664384" behindDoc="0" locked="1" layoutInCell="1" allowOverlap="1" wp14:anchorId="217FBBCE" wp14:editId="3C548AD4">
              <wp:simplePos x="0" y="0"/>
              <wp:positionH relativeFrom="column">
                <wp:posOffset>5112385</wp:posOffset>
              </wp:positionH>
              <wp:positionV relativeFrom="page">
                <wp:posOffset>9926320</wp:posOffset>
              </wp:positionV>
              <wp:extent cx="838800" cy="568800"/>
              <wp:effectExtent l="0" t="0" r="0" b="317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012" w:rsidRDefault="00813012" w:rsidP="00321CA2">
                          <w:pPr>
                            <w:pStyle w:val="Fuzeile"/>
                            <w:jc w:val="right"/>
                            <w:rPr>
                              <w:spacing w:val="6"/>
                            </w:rPr>
                          </w:pPr>
                        </w:p>
                        <w:p w:rsidR="00813012" w:rsidRPr="00813012" w:rsidRDefault="00813012" w:rsidP="00894579">
                          <w:pPr>
                            <w:pStyle w:val="Fuzeile"/>
                            <w:rPr>
                              <w:rFonts w:ascii="Chronicle Text G1 Semi" w:hAnsi="Chronicle Text G1 Semi"/>
                              <w:spacing w:val="1"/>
                              <w:sz w:val="16"/>
                            </w:rPr>
                          </w:pPr>
                          <w:r w:rsidRPr="00813012">
                            <w:rPr>
                              <w:rFonts w:ascii="Chronicle Text G1 Semi" w:hAnsi="Chronicle Text G1 Semi"/>
                              <w:noProof/>
                              <w:sz w:val="16"/>
                            </w:rPr>
                            <w:t xml:space="preserve">Seite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PAGE  \* Arabic  \* MERGEFORMAT </w:instrText>
                          </w:r>
                          <w:r w:rsidRPr="00813012">
                            <w:rPr>
                              <w:rFonts w:ascii="Chronicle Text G1 Semi" w:hAnsi="Chronicle Text G1 Semi"/>
                              <w:noProof/>
                              <w:sz w:val="16"/>
                              <w:lang w:val="en-US"/>
                            </w:rPr>
                            <w:fldChar w:fldCharType="separate"/>
                          </w:r>
                          <w:r w:rsidR="009519D0">
                            <w:rPr>
                              <w:rFonts w:ascii="Chronicle Text G1 Semi" w:hAnsi="Chronicle Text G1 Semi"/>
                              <w:noProof/>
                              <w:sz w:val="16"/>
                            </w:rPr>
                            <w:t>1</w:t>
                          </w:r>
                          <w:r w:rsidRPr="00813012">
                            <w:rPr>
                              <w:rFonts w:ascii="Chronicle Text G1 Semi" w:hAnsi="Chronicle Text G1 Semi"/>
                              <w:noProof/>
                              <w:sz w:val="16"/>
                              <w:lang w:val="en-US"/>
                            </w:rPr>
                            <w:fldChar w:fldCharType="end"/>
                          </w:r>
                          <w:r w:rsidRPr="00813012">
                            <w:rPr>
                              <w:rFonts w:ascii="Chronicle Text G1 Semi" w:hAnsi="Chronicle Text G1 Semi"/>
                              <w:noProof/>
                              <w:sz w:val="16"/>
                            </w:rPr>
                            <w:t xml:space="preserve"> von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NUMPAGES  \* Arabic  \* MERGEFORMAT </w:instrText>
                          </w:r>
                          <w:r w:rsidRPr="00813012">
                            <w:rPr>
                              <w:rFonts w:ascii="Chronicle Text G1 Semi" w:hAnsi="Chronicle Text G1 Semi"/>
                              <w:noProof/>
                              <w:sz w:val="16"/>
                              <w:lang w:val="en-US"/>
                            </w:rPr>
                            <w:fldChar w:fldCharType="separate"/>
                          </w:r>
                          <w:r w:rsidR="009519D0">
                            <w:rPr>
                              <w:rFonts w:ascii="Chronicle Text G1 Semi" w:hAnsi="Chronicle Text G1 Semi"/>
                              <w:noProof/>
                              <w:sz w:val="16"/>
                            </w:rPr>
                            <w:t>4</w:t>
                          </w:r>
                          <w:r w:rsidRPr="00813012">
                            <w:rPr>
                              <w:rFonts w:ascii="Chronicle Text G1 Semi" w:hAnsi="Chronicle Text G1 Semi"/>
                              <w:noProof/>
                              <w:sz w:val="16"/>
                              <w:lang w:val="en-US"/>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6" o:spid="_x0000_s1028" type="#_x0000_t202" style="position:absolute;margin-left:402.55pt;margin-top:781.6pt;width:66.05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" filled="f" stroked="f">
              <v:textbox inset="0">
                <w:txbxContent>
                  <w:p w:rsidR="00813012" w:rsidRDefault="00813012" w:rsidP="00321CA2">
                    <w:pPr>
                      <w:pStyle w:val="Fuzeile"/>
                      <w:jc w:val="right"/>
                      <w:rPr>
                        <w:spacing w:val="6"/>
                      </w:rPr>
                    </w:pPr>
                  </w:p>
                  <w:p w:rsidR="00813012" w:rsidRPr="00813012" w:rsidRDefault="00813012" w:rsidP="00894579">
                    <w:pPr>
                      <w:pStyle w:val="Fuzeile"/>
                      <w:rPr>
                        <w:rFonts w:ascii="Chronicle Text G1 Semi" w:hAnsi="Chronicle Text G1 Semi"/>
                        <w:spacing w:val="1"/>
                        <w:sz w:val="16"/>
                      </w:rPr>
                    </w:pPr>
                    <w:r w:rsidRPr="00813012">
                      <w:rPr>
                        <w:rFonts w:ascii="Chronicle Text G1 Semi" w:hAnsi="Chronicle Text G1 Semi"/>
                        <w:noProof/>
                        <w:sz w:val="16"/>
                      </w:rPr>
                      <w:t xml:space="preserve">Seite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PAGE  \* Arabic  \* MERGEFORMAT </w:instrText>
                    </w:r>
                    <w:r w:rsidRPr="00813012">
                      <w:rPr>
                        <w:rFonts w:ascii="Chronicle Text G1 Semi" w:hAnsi="Chronicle Text G1 Semi"/>
                        <w:noProof/>
                        <w:sz w:val="16"/>
                        <w:lang w:val="en-US"/>
                      </w:rPr>
                      <w:fldChar w:fldCharType="separate"/>
                    </w:r>
                    <w:r w:rsidR="009519D0">
                      <w:rPr>
                        <w:rFonts w:ascii="Chronicle Text G1 Semi" w:hAnsi="Chronicle Text G1 Semi"/>
                        <w:noProof/>
                        <w:sz w:val="16"/>
                      </w:rPr>
                      <w:t>1</w:t>
                    </w:r>
                    <w:r w:rsidRPr="00813012">
                      <w:rPr>
                        <w:rFonts w:ascii="Chronicle Text G1 Semi" w:hAnsi="Chronicle Text G1 Semi"/>
                        <w:noProof/>
                        <w:sz w:val="16"/>
                        <w:lang w:val="en-US"/>
                      </w:rPr>
                      <w:fldChar w:fldCharType="end"/>
                    </w:r>
                    <w:r w:rsidRPr="00813012">
                      <w:rPr>
                        <w:rFonts w:ascii="Chronicle Text G1 Semi" w:hAnsi="Chronicle Text G1 Semi"/>
                        <w:noProof/>
                        <w:sz w:val="16"/>
                      </w:rPr>
                      <w:t xml:space="preserve"> von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NUMPAGES  \* Arabic  \* MERGEFORMAT </w:instrText>
                    </w:r>
                    <w:r w:rsidRPr="00813012">
                      <w:rPr>
                        <w:rFonts w:ascii="Chronicle Text G1 Semi" w:hAnsi="Chronicle Text G1 Semi"/>
                        <w:noProof/>
                        <w:sz w:val="16"/>
                        <w:lang w:val="en-US"/>
                      </w:rPr>
                      <w:fldChar w:fldCharType="separate"/>
                    </w:r>
                    <w:r w:rsidR="009519D0">
                      <w:rPr>
                        <w:rFonts w:ascii="Chronicle Text G1 Semi" w:hAnsi="Chronicle Text G1 Semi"/>
                        <w:noProof/>
                        <w:sz w:val="16"/>
                      </w:rPr>
                      <w:t>4</w:t>
                    </w:r>
                    <w:r w:rsidRPr="00813012">
                      <w:rPr>
                        <w:rFonts w:ascii="Chronicle Text G1 Semi" w:hAnsi="Chronicle Text G1 Semi"/>
                        <w:noProof/>
                        <w:sz w:val="16"/>
                        <w:lang w:val="en-US"/>
                      </w:rPr>
                      <w:fldChar w:fldCharType="end"/>
                    </w:r>
                  </w:p>
                </w:txbxContent>
              </v:textbox>
              <w10:wrap anchory="page"/>
              <w10:anchorlock/>
            </v:shape>
          </w:pict>
        </mc:Fallback>
      </mc:AlternateContent>
    </w:r>
    <w:r>
      <w:rPr>
        <w:rFonts w:ascii="Chronicle Text G1 Semi" w:hAnsi="Chronicle Text G1 Semi"/>
        <w:noProof/>
        <w:sz w:val="16"/>
        <w:lang w:eastAsia="de-DE"/>
      </w:rPr>
      <mc:AlternateContent>
        <mc:Choice Requires="wps">
          <w:drawing>
            <wp:anchor distT="0" distB="0" distL="114300" distR="114300" simplePos="0" relativeHeight="251663360" behindDoc="0" locked="1" layoutInCell="1" allowOverlap="1" wp14:anchorId="125EBB50" wp14:editId="5744ACCD">
              <wp:simplePos x="0" y="0"/>
              <wp:positionH relativeFrom="column">
                <wp:align>left</wp:align>
              </wp:positionH>
              <wp:positionV relativeFrom="page">
                <wp:posOffset>9925050</wp:posOffset>
              </wp:positionV>
              <wp:extent cx="4802400" cy="568800"/>
              <wp:effectExtent l="0" t="0" r="0" b="317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4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012" w:rsidRPr="00813012" w:rsidRDefault="00813012" w:rsidP="00CA4011">
                          <w:pPr>
                            <w:pStyle w:val="Fuzeile"/>
                            <w:jc w:val="right"/>
                            <w:rPr>
                              <w:rFonts w:ascii="Chronicle Text G1 Semi" w:hAnsi="Chronicle Text G1 Semi"/>
                              <w:spacing w:val="6"/>
                              <w:sz w:val="16"/>
                            </w:rPr>
                          </w:pPr>
                        </w:p>
                        <w:p w:rsidR="00813012" w:rsidRPr="00813012" w:rsidRDefault="00813012" w:rsidP="00813012">
                          <w:pPr>
                            <w:pStyle w:val="Fuzeile"/>
                            <w:spacing w:line="280" w:lineRule="exact"/>
                            <w:rPr>
                              <w:rFonts w:ascii="Chronicle Text G1 Semi" w:hAnsi="Chronicle Text G1 Semi"/>
                              <w:sz w:val="16"/>
                            </w:rPr>
                          </w:pPr>
                          <w:r w:rsidRPr="00813012">
                            <w:rPr>
                              <w:rFonts w:ascii="Chronicle Text G1 Semi" w:hAnsi="Chronicle Text G1 Semi"/>
                              <w:sz w:val="16"/>
                            </w:rPr>
                            <w:t xml:space="preserve">© 2015 SieMatic | SieMatic Möbelwerke GmbH &amp; Co. KG, D-32582 Löhne | </w:t>
                          </w:r>
                          <w:hyperlink r:id="rId1" w:history="1">
                            <w:r w:rsidRPr="00813012">
                              <w:rPr>
                                <w:rFonts w:ascii="Chronicle Text G1 Semi" w:hAnsi="Chronicle Text G1 Semi"/>
                                <w:sz w:val="16"/>
                              </w:rPr>
                              <w:t>www.siematic.com</w:t>
                            </w:r>
                          </w:hyperlink>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29" type="#_x0000_t202" style="position:absolute;margin-left:0;margin-top:781.5pt;width:378.15pt;height:44.8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" filled="f" stroked="f">
              <v:textbox inset="0">
                <w:txbxContent>
                  <w:p w:rsidR="00813012" w:rsidRPr="00813012" w:rsidRDefault="00813012" w:rsidP="00CA4011">
                    <w:pPr>
                      <w:pStyle w:val="Fuzeile"/>
                      <w:jc w:val="right"/>
                      <w:rPr>
                        <w:rFonts w:ascii="Chronicle Text G1 Semi" w:hAnsi="Chronicle Text G1 Semi"/>
                        <w:spacing w:val="6"/>
                        <w:sz w:val="16"/>
                      </w:rPr>
                    </w:pPr>
                  </w:p>
                  <w:p w:rsidR="00813012" w:rsidRPr="00813012" w:rsidRDefault="00813012" w:rsidP="00813012">
                    <w:pPr>
                      <w:pStyle w:val="Fuzeile"/>
                      <w:spacing w:line="280" w:lineRule="exact"/>
                      <w:rPr>
                        <w:rFonts w:ascii="Chronicle Text G1 Semi" w:hAnsi="Chronicle Text G1 Semi"/>
                        <w:sz w:val="16"/>
                      </w:rPr>
                    </w:pPr>
                    <w:r w:rsidRPr="00813012">
                      <w:rPr>
                        <w:rFonts w:ascii="Chronicle Text G1 Semi" w:hAnsi="Chronicle Text G1 Semi"/>
                        <w:sz w:val="16"/>
                      </w:rPr>
                      <w:t xml:space="preserve">© 2015 SieMatic | SieMatic Möbelwerke GmbH &amp; Co. KG, D-32582 Löhne | </w:t>
                    </w:r>
                    <w:hyperlink r:id="rId2" w:history="1">
                      <w:r w:rsidRPr="00813012">
                        <w:rPr>
                          <w:rFonts w:ascii="Chronicle Text G1 Semi" w:hAnsi="Chronicle Text G1 Semi"/>
                          <w:sz w:val="16"/>
                        </w:rPr>
                        <w:t>www.siematic.com</w:t>
                      </w:r>
                    </w:hyperlink>
                  </w:p>
                </w:txbxContent>
              </v:textbox>
              <w10:wrap anchory="page"/>
              <w10:anchorlock/>
            </v:shape>
          </w:pict>
        </mc:Fallback>
      </mc:AlternateContent>
    </w:r>
    <w:r w:rsidR="00F30E1D" w:rsidRPr="00055A12">
      <w:rPr>
        <w:rFonts w:ascii="Chronicle Text G1 Semi" w:hAnsi="Chronicle Text G1 Semi"/>
        <w:noProof/>
        <w:sz w:val="16"/>
        <w:lang w:eastAsia="de-DE"/>
      </w:rPr>
      <mc:AlternateContent>
        <mc:Choice Requires="wps">
          <w:drawing>
            <wp:anchor distT="0" distB="0" distL="114300" distR="114300" simplePos="0" relativeHeight="251662336" behindDoc="0" locked="0" layoutInCell="1" allowOverlap="1" wp14:anchorId="00A60BEB" wp14:editId="7D23E8DF">
              <wp:simplePos x="0" y="0"/>
              <wp:positionH relativeFrom="column">
                <wp:posOffset>5112385</wp:posOffset>
              </wp:positionH>
              <wp:positionV relativeFrom="page">
                <wp:posOffset>8756015</wp:posOffset>
              </wp:positionV>
              <wp:extent cx="1790700" cy="1084580"/>
              <wp:effectExtent l="0" t="0" r="0" b="1270"/>
              <wp:wrapNone/>
              <wp:docPr id="13" name="Textfeld 13" descr="Textfeld: Für weitere Informationen:&#10;&#10;tailormade communications&#10;Silvia Göttel&#10;Tel.: +49 (0) 30 88 67 75 18&#10;goettel@tailormade-communications.com&#10;&#10;SieMatic Möbelwerke GmbH &amp; Co. KG&#10;Jörg Overlack&#10;Tel.: +49 (0) 57 32 / 67-309&#10;j.overlack@siematic.de&#10;&#10;&#10; &#10;Seite 1 von 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1D" w:rsidRDefault="00F30E1D" w:rsidP="002D2CA6">
                          <w:pPr>
                            <w:pStyle w:val="SiematicKontakt"/>
                          </w:pPr>
                          <w:r w:rsidRPr="002D2CA6">
                            <w:rPr>
                              <w:rFonts w:ascii="Chronicle Text G1 Semi" w:hAnsi="Chronicle Text G1 Semi"/>
                            </w:rPr>
                            <w:t>Für weitere Informatione</w:t>
                          </w:r>
                          <w:r w:rsidRPr="002D2CA6">
                            <w:rPr>
                              <w:rFonts w:ascii="Chronicle Text G1 Semi" w:hAnsi="Chronicle Text G1 Semi"/>
                              <w:spacing w:val="20"/>
                              <w:szCs w:val="16"/>
                            </w:rPr>
                            <w:t>n</w:t>
                          </w:r>
                          <w:r w:rsidRPr="002D2CA6">
                            <w:rPr>
                              <w:rFonts w:ascii="Chronicle Text G1 Semi" w:hAnsi="Chronicle Text G1 Semi"/>
                            </w:rPr>
                            <w:t>:</w:t>
                          </w:r>
                        </w:p>
                        <w:p w:rsidR="00F30E1D" w:rsidRPr="00887F85" w:rsidRDefault="00F30E1D" w:rsidP="002D2CA6">
                          <w:pPr>
                            <w:pStyle w:val="SiematicKontakt"/>
                            <w:rPr>
                              <w:lang w:val="en-US"/>
                            </w:rPr>
                          </w:pPr>
                          <w:r w:rsidRPr="00894579">
                            <w:t>SieMatic Möbelwerke</w:t>
                          </w:r>
                          <w:r w:rsidRPr="00894579">
                            <w:br/>
                            <w:t xml:space="preserve">GmbH &amp; Co. </w:t>
                          </w:r>
                          <w:r w:rsidRPr="00887F85">
                            <w:rPr>
                              <w:lang w:val="en-US"/>
                            </w:rPr>
                            <w:t>KG</w:t>
                          </w:r>
                          <w:r w:rsidRPr="00887F85">
                            <w:rPr>
                              <w:lang w:val="en-US"/>
                            </w:rPr>
                            <w:br/>
                            <w:t>Jörg Overlack</w:t>
                          </w:r>
                          <w:r w:rsidRPr="00887F85">
                            <w:rPr>
                              <w:lang w:val="en-US"/>
                            </w:rPr>
                            <w:br/>
                            <w:t>Tel</w:t>
                          </w:r>
                          <w:r w:rsidRPr="00887F85">
                            <w:rPr>
                              <w:spacing w:val="20"/>
                              <w:szCs w:val="16"/>
                              <w:lang w:val="en-US"/>
                            </w:rPr>
                            <w:t>.</w:t>
                          </w:r>
                          <w:r w:rsidRPr="00887F85">
                            <w:rPr>
                              <w:lang w:val="en-US"/>
                            </w:rPr>
                            <w:t>: +49 (0) 57 32 / 67-309</w:t>
                          </w:r>
                          <w:r w:rsidRPr="00887F85">
                            <w:rPr>
                              <w:lang w:val="en-US"/>
                            </w:rPr>
                            <w:br/>
                          </w:r>
                          <w:hyperlink r:id="rId3" w:history="1">
                            <w:r w:rsidRPr="00887F85">
                              <w:rPr>
                                <w:lang w:val="en-US"/>
                              </w:rPr>
                              <w:t>j.overlack@siematic.de</w:t>
                            </w:r>
                          </w:hyperlink>
                        </w:p>
                      </w:txbxContent>
                    </wps:txbx>
                    <wps:bodyPr rot="0" vert="horz" wrap="square" lIns="0" tIns="46800" rIns="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13" o:spid="_x0000_s1030" type="#_x0000_t202" alt="Textfeld: Für weitere Informationen:&#10;&#10;tailormade communications&#10;Silvia Göttel&#10;Tel.: +49 (0) 30 88 67 75 18&#10;goettel@tailormade-communications.com&#10;&#10;SieMatic Möbelwerke GmbH &amp; Co. KG&#10;Jörg Overlack&#10;Tel.: +49 (0) 57 32 / 67-309&#10;j.overlack@siematic.de&#10;&#10;&#10; &#10;Seite 1 von X&#10;" style="position:absolute;margin-left:402.55pt;margin-top:689.45pt;width:141pt;height:8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" filled="f" stroked="f">
              <v:textbox style="mso-fit-shape-to-text:t" inset="0,1.3mm,0,1.3mm">
                <w:txbxContent>
                  <w:p w:rsidR="00F30E1D" w:rsidRDefault="00F30E1D" w:rsidP="002D2CA6">
                    <w:pPr>
                      <w:pStyle w:val="SiematicKontakt"/>
                    </w:pPr>
                    <w:r w:rsidRPr="002D2CA6">
                      <w:rPr>
                        <w:rFonts w:ascii="Chronicle Text G1 Semi" w:hAnsi="Chronicle Text G1 Semi"/>
                      </w:rPr>
                      <w:t>Für weitere Informatione</w:t>
                    </w:r>
                    <w:r w:rsidRPr="002D2CA6">
                      <w:rPr>
                        <w:rFonts w:ascii="Chronicle Text G1 Semi" w:hAnsi="Chronicle Text G1 Semi"/>
                        <w:spacing w:val="20"/>
                        <w:szCs w:val="16"/>
                      </w:rPr>
                      <w:t>n</w:t>
                    </w:r>
                    <w:r w:rsidRPr="002D2CA6">
                      <w:rPr>
                        <w:rFonts w:ascii="Chronicle Text G1 Semi" w:hAnsi="Chronicle Text G1 Semi"/>
                      </w:rPr>
                      <w:t>:</w:t>
                    </w:r>
                  </w:p>
                  <w:p w:rsidR="00F30E1D" w:rsidRPr="00887F85" w:rsidRDefault="00F30E1D" w:rsidP="002D2CA6">
                    <w:pPr>
                      <w:pStyle w:val="SiematicKontakt"/>
                      <w:rPr>
                        <w:lang w:val="en-US"/>
                      </w:rPr>
                    </w:pPr>
                    <w:r w:rsidRPr="00894579">
                      <w:t>SieMatic Möbelwerke</w:t>
                    </w:r>
                    <w:r w:rsidRPr="00894579">
                      <w:br/>
                      <w:t xml:space="preserve">GmbH &amp; Co. </w:t>
                    </w:r>
                    <w:r w:rsidRPr="00887F85">
                      <w:rPr>
                        <w:lang w:val="en-US"/>
                      </w:rPr>
                      <w:t>KG</w:t>
                    </w:r>
                    <w:r w:rsidRPr="00887F85">
                      <w:rPr>
                        <w:lang w:val="en-US"/>
                      </w:rPr>
                      <w:br/>
                      <w:t>Jörg Overlack</w:t>
                    </w:r>
                    <w:r w:rsidRPr="00887F85">
                      <w:rPr>
                        <w:lang w:val="en-US"/>
                      </w:rPr>
                      <w:br/>
                      <w:t>Tel</w:t>
                    </w:r>
                    <w:r w:rsidRPr="00887F85">
                      <w:rPr>
                        <w:spacing w:val="20"/>
                        <w:szCs w:val="16"/>
                        <w:lang w:val="en-US"/>
                      </w:rPr>
                      <w:t>.</w:t>
                    </w:r>
                    <w:r w:rsidRPr="00887F85">
                      <w:rPr>
                        <w:lang w:val="en-US"/>
                      </w:rPr>
                      <w:t>: +49 (0) 57 32 / 67-309</w:t>
                    </w:r>
                    <w:r w:rsidRPr="00887F85">
                      <w:rPr>
                        <w:lang w:val="en-US"/>
                      </w:rPr>
                      <w:br/>
                    </w:r>
                    <w:hyperlink r:id="rId4" w:history="1">
                      <w:r w:rsidRPr="00887F85">
                        <w:rPr>
                          <w:lang w:val="en-US"/>
                        </w:rPr>
                        <w:t>j.overlack@siematic.de</w:t>
                      </w:r>
                    </w:hyperlink>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4E" w:rsidRDefault="00736F4E" w:rsidP="000508DC">
      <w:pPr>
        <w:spacing w:after="0" w:line="240" w:lineRule="auto"/>
      </w:pPr>
      <w:r>
        <w:separator/>
      </w:r>
    </w:p>
  </w:footnote>
  <w:footnote w:type="continuationSeparator" w:id="0">
    <w:p w:rsidR="00736F4E" w:rsidRDefault="00736F4E" w:rsidP="00050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CF" w:rsidRPr="00924164" w:rsidRDefault="008C06CF" w:rsidP="003A29D2">
    <w:pPr>
      <w:tabs>
        <w:tab w:val="center" w:pos="4905"/>
      </w:tabs>
      <w:suppressAutoHyphens/>
      <w:spacing w:before="640" w:after="280" w:line="280" w:lineRule="exact"/>
      <w:rPr>
        <w:rFonts w:ascii="Chronicle Text G1" w:eastAsia="Times New Roman" w:hAnsi="Chronicle Text G1" w:cs="Times New Roman"/>
        <w:i/>
        <w:iCs/>
        <w:noProof/>
        <w:spacing w:val="4"/>
        <w:sz w:val="28"/>
        <w:szCs w:val="28"/>
        <w:lang w:eastAsia="de-DE"/>
      </w:rPr>
    </w:pPr>
    <w:r>
      <w:rPr>
        <w:rFonts w:ascii="Chronicle Text G1" w:eastAsia="Times New Roman" w:hAnsi="Chronicle Text G1" w:cs="Times New Roman"/>
        <w:i/>
        <w:iCs/>
        <w:noProof/>
        <w:spacing w:val="4"/>
        <w:sz w:val="28"/>
        <w:szCs w:val="28"/>
        <w:lang w:eastAsia="de-DE"/>
      </w:rPr>
      <w:drawing>
        <wp:anchor distT="0" distB="0" distL="114300" distR="114300" simplePos="0" relativeHeight="251666432" behindDoc="0" locked="0" layoutInCell="1" allowOverlap="1" wp14:anchorId="2192ACFA" wp14:editId="1302B92E">
          <wp:simplePos x="0" y="0"/>
          <wp:positionH relativeFrom="page">
            <wp:align>center</wp:align>
          </wp:positionH>
          <wp:positionV relativeFrom="page">
            <wp:posOffset>396240</wp:posOffset>
          </wp:positionV>
          <wp:extent cx="1263650" cy="338455"/>
          <wp:effectExtent l="0" t="0" r="0" b="4445"/>
          <wp:wrapTight wrapText="bothSides">
            <wp:wrapPolygon edited="0">
              <wp:start x="0" y="0"/>
              <wp:lineTo x="0" y="20668"/>
              <wp:lineTo x="21166" y="20668"/>
              <wp:lineTo x="21166" y="4863"/>
              <wp:lineTo x="18886" y="0"/>
              <wp:lineTo x="0" y="0"/>
            </wp:wrapPolygon>
          </wp:wrapTight>
          <wp:docPr id="2" name="Grafik 2" descr="SM-Logo_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Logo_vek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164">
      <w:rPr>
        <w:rFonts w:ascii="Chronicle Text G1" w:eastAsia="Times New Roman" w:hAnsi="Chronicle Text G1" w:cs="Times New Roman"/>
        <w:i/>
        <w:iCs/>
        <w:noProof/>
        <w:spacing w:val="4"/>
        <w:sz w:val="28"/>
        <w:szCs w:val="28"/>
        <w:lang w:eastAsia="de-DE"/>
      </w:rPr>
      <w:tab/>
      <w:t>Presseinformation</w:t>
    </w:r>
  </w:p>
  <w:p w:rsidR="008D1267" w:rsidRDefault="008D12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64" w:rsidRPr="00924164" w:rsidRDefault="00924164" w:rsidP="00962279">
    <w:pPr>
      <w:tabs>
        <w:tab w:val="center" w:pos="4905"/>
      </w:tabs>
      <w:suppressAutoHyphens/>
      <w:spacing w:before="640" w:after="280" w:line="280" w:lineRule="exact"/>
      <w:rPr>
        <w:rFonts w:ascii="Chronicle Text G1" w:eastAsia="Times New Roman" w:hAnsi="Chronicle Text G1" w:cs="Times New Roman"/>
        <w:i/>
        <w:iCs/>
        <w:noProof/>
        <w:spacing w:val="4"/>
        <w:sz w:val="28"/>
        <w:szCs w:val="28"/>
        <w:lang w:eastAsia="de-DE"/>
      </w:rPr>
    </w:pPr>
    <w:r>
      <w:rPr>
        <w:rFonts w:ascii="Chronicle Text G1" w:eastAsia="Times New Roman" w:hAnsi="Chronicle Text G1" w:cs="Times New Roman"/>
        <w:i/>
        <w:iCs/>
        <w:noProof/>
        <w:spacing w:val="4"/>
        <w:sz w:val="28"/>
        <w:szCs w:val="28"/>
        <w:lang w:eastAsia="de-DE"/>
      </w:rPr>
      <w:drawing>
        <wp:anchor distT="0" distB="0" distL="114300" distR="114300" simplePos="0" relativeHeight="251661312" behindDoc="0" locked="0" layoutInCell="1" allowOverlap="1" wp14:anchorId="6FE77E43" wp14:editId="1EE3BABE">
          <wp:simplePos x="0" y="0"/>
          <wp:positionH relativeFrom="page">
            <wp:align>center</wp:align>
          </wp:positionH>
          <wp:positionV relativeFrom="page">
            <wp:posOffset>396240</wp:posOffset>
          </wp:positionV>
          <wp:extent cx="1263650" cy="338455"/>
          <wp:effectExtent l="0" t="0" r="0" b="4445"/>
          <wp:wrapTight wrapText="bothSides">
            <wp:wrapPolygon edited="0">
              <wp:start x="0" y="0"/>
              <wp:lineTo x="0" y="20668"/>
              <wp:lineTo x="21166" y="20668"/>
              <wp:lineTo x="21166" y="4863"/>
              <wp:lineTo x="18886" y="0"/>
              <wp:lineTo x="0" y="0"/>
            </wp:wrapPolygon>
          </wp:wrapTight>
          <wp:docPr id="1" name="Grafik 1" descr="SM-Logo_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Logo_vek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164">
      <w:rPr>
        <w:rFonts w:ascii="Chronicle Text G1" w:eastAsia="Times New Roman" w:hAnsi="Chronicle Text G1" w:cs="Times New Roman"/>
        <w:i/>
        <w:iCs/>
        <w:noProof/>
        <w:spacing w:val="4"/>
        <w:sz w:val="28"/>
        <w:szCs w:val="28"/>
        <w:lang w:eastAsia="de-DE"/>
      </w:rPr>
      <w:tab/>
      <w:t>Presseinformation</w:t>
    </w:r>
  </w:p>
  <w:p w:rsidR="00924164" w:rsidRDefault="009241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11"/>
    <w:rsid w:val="000508DC"/>
    <w:rsid w:val="0005213A"/>
    <w:rsid w:val="00055A12"/>
    <w:rsid w:val="000806C3"/>
    <w:rsid w:val="00146056"/>
    <w:rsid w:val="001C70BB"/>
    <w:rsid w:val="003155D9"/>
    <w:rsid w:val="003A29D2"/>
    <w:rsid w:val="003D38EA"/>
    <w:rsid w:val="003D79D7"/>
    <w:rsid w:val="003F4DA0"/>
    <w:rsid w:val="00401636"/>
    <w:rsid w:val="004D04E9"/>
    <w:rsid w:val="00631939"/>
    <w:rsid w:val="007106BF"/>
    <w:rsid w:val="00736F4E"/>
    <w:rsid w:val="00813012"/>
    <w:rsid w:val="00873BA6"/>
    <w:rsid w:val="00876956"/>
    <w:rsid w:val="00887F85"/>
    <w:rsid w:val="008901A1"/>
    <w:rsid w:val="0089474C"/>
    <w:rsid w:val="008B545D"/>
    <w:rsid w:val="008C06CF"/>
    <w:rsid w:val="008C45FB"/>
    <w:rsid w:val="008D1267"/>
    <w:rsid w:val="00924164"/>
    <w:rsid w:val="009519D0"/>
    <w:rsid w:val="00962279"/>
    <w:rsid w:val="009F3111"/>
    <w:rsid w:val="00B21E75"/>
    <w:rsid w:val="00BC51F3"/>
    <w:rsid w:val="00C2674F"/>
    <w:rsid w:val="00CE689D"/>
    <w:rsid w:val="00D62713"/>
    <w:rsid w:val="00D9283E"/>
    <w:rsid w:val="00F02BB6"/>
    <w:rsid w:val="00F30E1D"/>
    <w:rsid w:val="00F84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0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08DC"/>
  </w:style>
  <w:style w:type="paragraph" w:styleId="Fuzeile">
    <w:name w:val="footer"/>
    <w:aliases w:val="Siematic Footer"/>
    <w:basedOn w:val="Standard"/>
    <w:link w:val="FuzeileZchn"/>
    <w:unhideWhenUsed/>
    <w:rsid w:val="000508DC"/>
    <w:pPr>
      <w:tabs>
        <w:tab w:val="center" w:pos="4536"/>
        <w:tab w:val="right" w:pos="9072"/>
      </w:tabs>
      <w:spacing w:after="0" w:line="240" w:lineRule="auto"/>
    </w:pPr>
  </w:style>
  <w:style w:type="character" w:customStyle="1" w:styleId="FuzeileZchn">
    <w:name w:val="Fußzeile Zchn"/>
    <w:aliases w:val="Siematic Footer Zchn"/>
    <w:basedOn w:val="Absatz-Standardschriftart"/>
    <w:link w:val="Fuzeile"/>
    <w:rsid w:val="000508DC"/>
  </w:style>
  <w:style w:type="character" w:styleId="Hyperlink">
    <w:name w:val="Hyperlink"/>
    <w:basedOn w:val="Absatz-Standardschriftart"/>
    <w:uiPriority w:val="99"/>
    <w:unhideWhenUsed/>
    <w:rsid w:val="00F30E1D"/>
    <w:rPr>
      <w:color w:val="0000FF" w:themeColor="hyperlink"/>
      <w:u w:val="single"/>
    </w:rPr>
  </w:style>
  <w:style w:type="paragraph" w:customStyle="1" w:styleId="SiematicKontakt">
    <w:name w:val="Siematic Kontakt"/>
    <w:semiHidden/>
    <w:rsid w:val="00F30E1D"/>
    <w:pPr>
      <w:widowControl w:val="0"/>
      <w:autoSpaceDE w:val="0"/>
      <w:autoSpaceDN w:val="0"/>
      <w:adjustRightInd w:val="0"/>
      <w:spacing w:after="120" w:line="220" w:lineRule="exact"/>
    </w:pPr>
    <w:rPr>
      <w:rFonts w:ascii="Chronicle Text G1" w:eastAsia="Times New Roman" w:hAnsi="Chronicle Text G1" w:cs="Gaggenau-08-Bold"/>
      <w:noProof/>
      <w:sz w:val="16"/>
      <w:szCs w:val="15"/>
    </w:rPr>
  </w:style>
  <w:style w:type="paragraph" w:styleId="Sprechblasentext">
    <w:name w:val="Balloon Text"/>
    <w:basedOn w:val="Standard"/>
    <w:link w:val="SprechblasentextZchn"/>
    <w:uiPriority w:val="99"/>
    <w:semiHidden/>
    <w:unhideWhenUsed/>
    <w:rsid w:val="00055A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A12"/>
    <w:rPr>
      <w:rFonts w:ascii="Tahoma" w:hAnsi="Tahoma" w:cs="Tahoma"/>
      <w:sz w:val="16"/>
      <w:szCs w:val="16"/>
    </w:rPr>
  </w:style>
  <w:style w:type="paragraph" w:customStyle="1" w:styleId="SiematicCopyText">
    <w:name w:val="Siematic Copy Text"/>
    <w:basedOn w:val="Standard"/>
    <w:link w:val="SiematicCopyTextZeichen"/>
    <w:qFormat/>
    <w:rsid w:val="00146056"/>
    <w:pPr>
      <w:suppressAutoHyphens/>
      <w:spacing w:after="280" w:line="280" w:lineRule="exact"/>
    </w:pPr>
    <w:rPr>
      <w:rFonts w:ascii="Chronicle Text G1" w:eastAsia="Times New Roman" w:hAnsi="Chronicle Text G1" w:cs="Times New Roman"/>
      <w:noProof/>
      <w:spacing w:val="4"/>
      <w:lang w:eastAsia="de-DE"/>
    </w:rPr>
  </w:style>
  <w:style w:type="character" w:customStyle="1" w:styleId="SiematicCopyTextZeichen">
    <w:name w:val="Siematic Copy Text Zeichen"/>
    <w:link w:val="SiematicCopyText"/>
    <w:rsid w:val="00146056"/>
    <w:rPr>
      <w:rFonts w:ascii="Chronicle Text G1" w:eastAsia="Times New Roman" w:hAnsi="Chronicle Text G1" w:cs="Times New Roman"/>
      <w:noProof/>
      <w:spacing w:val="4"/>
      <w:lang w:eastAsia="de-DE"/>
    </w:rPr>
  </w:style>
  <w:style w:type="paragraph" w:customStyle="1" w:styleId="SiematicHeadline">
    <w:name w:val="Siematic Headline"/>
    <w:basedOn w:val="Standard"/>
    <w:next w:val="SieMaticLeadtext"/>
    <w:link w:val="SiematicHeadlineZeichen"/>
    <w:qFormat/>
    <w:rsid w:val="00146056"/>
    <w:pPr>
      <w:suppressAutoHyphens/>
      <w:spacing w:after="280" w:line="280" w:lineRule="exact"/>
    </w:pPr>
    <w:rPr>
      <w:rFonts w:ascii="Chronicle Text G1 Semi" w:eastAsia="Times New Roman" w:hAnsi="Chronicle Text G1 Semi" w:cs="Times New Roman"/>
      <w:noProof/>
      <w:spacing w:val="4"/>
      <w:lang w:eastAsia="de-DE"/>
    </w:rPr>
  </w:style>
  <w:style w:type="paragraph" w:customStyle="1" w:styleId="SieMaticLeadtext">
    <w:name w:val="SieMatic Lead text"/>
    <w:basedOn w:val="Standard"/>
    <w:next w:val="SiematicCopyText"/>
    <w:link w:val="SieMaticLeadtextZeichen"/>
    <w:qFormat/>
    <w:rsid w:val="00146056"/>
    <w:pPr>
      <w:suppressAutoHyphens/>
      <w:spacing w:after="280" w:line="280" w:lineRule="exact"/>
    </w:pPr>
    <w:rPr>
      <w:rFonts w:ascii="Chronicle Text G1 Semi" w:eastAsia="Times New Roman" w:hAnsi="Chronicle Text G1 Semi" w:cs="Times New Roman"/>
      <w:noProof/>
      <w:spacing w:val="4"/>
      <w:lang w:eastAsia="de-DE"/>
    </w:rPr>
  </w:style>
  <w:style w:type="character" w:customStyle="1" w:styleId="SieMaticLeadtextZeichen">
    <w:name w:val="SieMatic Lead text Zeichen"/>
    <w:link w:val="SieMaticLeadtext"/>
    <w:rsid w:val="00146056"/>
    <w:rPr>
      <w:rFonts w:ascii="Chronicle Text G1 Semi" w:eastAsia="Times New Roman" w:hAnsi="Chronicle Text G1 Semi" w:cs="Times New Roman"/>
      <w:noProof/>
      <w:spacing w:val="4"/>
      <w:lang w:eastAsia="de-DE"/>
    </w:rPr>
  </w:style>
  <w:style w:type="character" w:customStyle="1" w:styleId="SiematicHeadlineZeichen">
    <w:name w:val="Siematic Headline Zeichen"/>
    <w:link w:val="SiematicHeadline"/>
    <w:rsid w:val="00146056"/>
    <w:rPr>
      <w:rFonts w:ascii="Chronicle Text G1 Semi" w:eastAsia="Times New Roman" w:hAnsi="Chronicle Text G1 Semi" w:cs="Times New Roman"/>
      <w:noProof/>
      <w:spacing w:val="4"/>
      <w:lang w:eastAsia="de-DE"/>
    </w:rPr>
  </w:style>
  <w:style w:type="paragraph" w:customStyle="1" w:styleId="SiematicSchlusstextHinweisaufRechteinhaber">
    <w:name w:val="Siematic Schlusstext &quot;Hinweis auf Rechteinhaber&quot;"/>
    <w:basedOn w:val="Standard"/>
    <w:link w:val="SiematicSchlusstextHinweisaufRechteinhaberZeichen"/>
    <w:qFormat/>
    <w:rsid w:val="00146056"/>
    <w:pPr>
      <w:suppressAutoHyphens/>
      <w:spacing w:before="560" w:after="0" w:line="280" w:lineRule="exact"/>
    </w:pPr>
    <w:rPr>
      <w:rFonts w:ascii="Chronicle Text G1" w:eastAsia="Times New Roman" w:hAnsi="Chronicle Text G1" w:cs="Times New Roman"/>
      <w:i/>
      <w:noProof/>
      <w:spacing w:val="4"/>
      <w:sz w:val="18"/>
      <w:szCs w:val="18"/>
      <w:lang w:eastAsia="de-DE"/>
    </w:rPr>
  </w:style>
  <w:style w:type="character" w:customStyle="1" w:styleId="SiematicSchlusstextHinweisaufRechteinhaberZeichen">
    <w:name w:val="Siematic Schlusstext &quot;Hinweis auf Rechteinhaber&quot; Zeichen"/>
    <w:link w:val="SiematicSchlusstextHinweisaufRechteinhaber"/>
    <w:rsid w:val="00146056"/>
    <w:rPr>
      <w:rFonts w:ascii="Chronicle Text G1" w:eastAsia="Times New Roman" w:hAnsi="Chronicle Text G1" w:cs="Times New Roman"/>
      <w:i/>
      <w:noProof/>
      <w:spacing w:val="4"/>
      <w:sz w:val="18"/>
      <w:szCs w:val="18"/>
      <w:lang w:eastAsia="de-DE"/>
    </w:rPr>
  </w:style>
  <w:style w:type="paragraph" w:customStyle="1" w:styleId="SieMaticAbsatzsonderzeichen">
    <w:name w:val="SieMatic Absatzsonderzeichen"/>
    <w:basedOn w:val="SiematicCopyText"/>
    <w:qFormat/>
    <w:rsid w:val="00146056"/>
    <w:pPr>
      <w:spacing w:before="280"/>
      <w:jc w:val="center"/>
    </w:pPr>
  </w:style>
  <w:style w:type="paragraph" w:customStyle="1" w:styleId="SiematicSubhead">
    <w:name w:val="Siematic Subhead"/>
    <w:basedOn w:val="Standard"/>
    <w:next w:val="SiematicCopyText"/>
    <w:qFormat/>
    <w:rsid w:val="00146056"/>
    <w:pPr>
      <w:suppressAutoHyphens/>
      <w:spacing w:after="0" w:line="280" w:lineRule="exact"/>
    </w:pPr>
    <w:rPr>
      <w:rFonts w:ascii="Chronicle Text G1 Semi" w:eastAsia="Times New Roman" w:hAnsi="Chronicle Text G1 Semi" w:cs="Times New Roman"/>
      <w:spacing w:val="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0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08DC"/>
  </w:style>
  <w:style w:type="paragraph" w:styleId="Fuzeile">
    <w:name w:val="footer"/>
    <w:aliases w:val="Siematic Footer"/>
    <w:basedOn w:val="Standard"/>
    <w:link w:val="FuzeileZchn"/>
    <w:unhideWhenUsed/>
    <w:rsid w:val="000508DC"/>
    <w:pPr>
      <w:tabs>
        <w:tab w:val="center" w:pos="4536"/>
        <w:tab w:val="right" w:pos="9072"/>
      </w:tabs>
      <w:spacing w:after="0" w:line="240" w:lineRule="auto"/>
    </w:pPr>
  </w:style>
  <w:style w:type="character" w:customStyle="1" w:styleId="FuzeileZchn">
    <w:name w:val="Fußzeile Zchn"/>
    <w:aliases w:val="Siematic Footer Zchn"/>
    <w:basedOn w:val="Absatz-Standardschriftart"/>
    <w:link w:val="Fuzeile"/>
    <w:rsid w:val="000508DC"/>
  </w:style>
  <w:style w:type="character" w:styleId="Hyperlink">
    <w:name w:val="Hyperlink"/>
    <w:basedOn w:val="Absatz-Standardschriftart"/>
    <w:uiPriority w:val="99"/>
    <w:unhideWhenUsed/>
    <w:rsid w:val="00F30E1D"/>
    <w:rPr>
      <w:color w:val="0000FF" w:themeColor="hyperlink"/>
      <w:u w:val="single"/>
    </w:rPr>
  </w:style>
  <w:style w:type="paragraph" w:customStyle="1" w:styleId="SiematicKontakt">
    <w:name w:val="Siematic Kontakt"/>
    <w:semiHidden/>
    <w:rsid w:val="00F30E1D"/>
    <w:pPr>
      <w:widowControl w:val="0"/>
      <w:autoSpaceDE w:val="0"/>
      <w:autoSpaceDN w:val="0"/>
      <w:adjustRightInd w:val="0"/>
      <w:spacing w:after="120" w:line="220" w:lineRule="exact"/>
    </w:pPr>
    <w:rPr>
      <w:rFonts w:ascii="Chronicle Text G1" w:eastAsia="Times New Roman" w:hAnsi="Chronicle Text G1" w:cs="Gaggenau-08-Bold"/>
      <w:noProof/>
      <w:sz w:val="16"/>
      <w:szCs w:val="15"/>
    </w:rPr>
  </w:style>
  <w:style w:type="paragraph" w:styleId="Sprechblasentext">
    <w:name w:val="Balloon Text"/>
    <w:basedOn w:val="Standard"/>
    <w:link w:val="SprechblasentextZchn"/>
    <w:uiPriority w:val="99"/>
    <w:semiHidden/>
    <w:unhideWhenUsed/>
    <w:rsid w:val="00055A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A12"/>
    <w:rPr>
      <w:rFonts w:ascii="Tahoma" w:hAnsi="Tahoma" w:cs="Tahoma"/>
      <w:sz w:val="16"/>
      <w:szCs w:val="16"/>
    </w:rPr>
  </w:style>
  <w:style w:type="paragraph" w:customStyle="1" w:styleId="SiematicCopyText">
    <w:name w:val="Siematic Copy Text"/>
    <w:basedOn w:val="Standard"/>
    <w:link w:val="SiematicCopyTextZeichen"/>
    <w:qFormat/>
    <w:rsid w:val="00146056"/>
    <w:pPr>
      <w:suppressAutoHyphens/>
      <w:spacing w:after="280" w:line="280" w:lineRule="exact"/>
    </w:pPr>
    <w:rPr>
      <w:rFonts w:ascii="Chronicle Text G1" w:eastAsia="Times New Roman" w:hAnsi="Chronicle Text G1" w:cs="Times New Roman"/>
      <w:noProof/>
      <w:spacing w:val="4"/>
      <w:lang w:eastAsia="de-DE"/>
    </w:rPr>
  </w:style>
  <w:style w:type="character" w:customStyle="1" w:styleId="SiematicCopyTextZeichen">
    <w:name w:val="Siematic Copy Text Zeichen"/>
    <w:link w:val="SiematicCopyText"/>
    <w:rsid w:val="00146056"/>
    <w:rPr>
      <w:rFonts w:ascii="Chronicle Text G1" w:eastAsia="Times New Roman" w:hAnsi="Chronicle Text G1" w:cs="Times New Roman"/>
      <w:noProof/>
      <w:spacing w:val="4"/>
      <w:lang w:eastAsia="de-DE"/>
    </w:rPr>
  </w:style>
  <w:style w:type="paragraph" w:customStyle="1" w:styleId="SiematicHeadline">
    <w:name w:val="Siematic Headline"/>
    <w:basedOn w:val="Standard"/>
    <w:next w:val="SieMaticLeadtext"/>
    <w:link w:val="SiematicHeadlineZeichen"/>
    <w:qFormat/>
    <w:rsid w:val="00146056"/>
    <w:pPr>
      <w:suppressAutoHyphens/>
      <w:spacing w:after="280" w:line="280" w:lineRule="exact"/>
    </w:pPr>
    <w:rPr>
      <w:rFonts w:ascii="Chronicle Text G1 Semi" w:eastAsia="Times New Roman" w:hAnsi="Chronicle Text G1 Semi" w:cs="Times New Roman"/>
      <w:noProof/>
      <w:spacing w:val="4"/>
      <w:lang w:eastAsia="de-DE"/>
    </w:rPr>
  </w:style>
  <w:style w:type="paragraph" w:customStyle="1" w:styleId="SieMaticLeadtext">
    <w:name w:val="SieMatic Lead text"/>
    <w:basedOn w:val="Standard"/>
    <w:next w:val="SiematicCopyText"/>
    <w:link w:val="SieMaticLeadtextZeichen"/>
    <w:qFormat/>
    <w:rsid w:val="00146056"/>
    <w:pPr>
      <w:suppressAutoHyphens/>
      <w:spacing w:after="280" w:line="280" w:lineRule="exact"/>
    </w:pPr>
    <w:rPr>
      <w:rFonts w:ascii="Chronicle Text G1 Semi" w:eastAsia="Times New Roman" w:hAnsi="Chronicle Text G1 Semi" w:cs="Times New Roman"/>
      <w:noProof/>
      <w:spacing w:val="4"/>
      <w:lang w:eastAsia="de-DE"/>
    </w:rPr>
  </w:style>
  <w:style w:type="character" w:customStyle="1" w:styleId="SieMaticLeadtextZeichen">
    <w:name w:val="SieMatic Lead text Zeichen"/>
    <w:link w:val="SieMaticLeadtext"/>
    <w:rsid w:val="00146056"/>
    <w:rPr>
      <w:rFonts w:ascii="Chronicle Text G1 Semi" w:eastAsia="Times New Roman" w:hAnsi="Chronicle Text G1 Semi" w:cs="Times New Roman"/>
      <w:noProof/>
      <w:spacing w:val="4"/>
      <w:lang w:eastAsia="de-DE"/>
    </w:rPr>
  </w:style>
  <w:style w:type="character" w:customStyle="1" w:styleId="SiematicHeadlineZeichen">
    <w:name w:val="Siematic Headline Zeichen"/>
    <w:link w:val="SiematicHeadline"/>
    <w:rsid w:val="00146056"/>
    <w:rPr>
      <w:rFonts w:ascii="Chronicle Text G1 Semi" w:eastAsia="Times New Roman" w:hAnsi="Chronicle Text G1 Semi" w:cs="Times New Roman"/>
      <w:noProof/>
      <w:spacing w:val="4"/>
      <w:lang w:eastAsia="de-DE"/>
    </w:rPr>
  </w:style>
  <w:style w:type="paragraph" w:customStyle="1" w:styleId="SiematicSchlusstextHinweisaufRechteinhaber">
    <w:name w:val="Siematic Schlusstext &quot;Hinweis auf Rechteinhaber&quot;"/>
    <w:basedOn w:val="Standard"/>
    <w:link w:val="SiematicSchlusstextHinweisaufRechteinhaberZeichen"/>
    <w:qFormat/>
    <w:rsid w:val="00146056"/>
    <w:pPr>
      <w:suppressAutoHyphens/>
      <w:spacing w:before="560" w:after="0" w:line="280" w:lineRule="exact"/>
    </w:pPr>
    <w:rPr>
      <w:rFonts w:ascii="Chronicle Text G1" w:eastAsia="Times New Roman" w:hAnsi="Chronicle Text G1" w:cs="Times New Roman"/>
      <w:i/>
      <w:noProof/>
      <w:spacing w:val="4"/>
      <w:sz w:val="18"/>
      <w:szCs w:val="18"/>
      <w:lang w:eastAsia="de-DE"/>
    </w:rPr>
  </w:style>
  <w:style w:type="character" w:customStyle="1" w:styleId="SiematicSchlusstextHinweisaufRechteinhaberZeichen">
    <w:name w:val="Siematic Schlusstext &quot;Hinweis auf Rechteinhaber&quot; Zeichen"/>
    <w:link w:val="SiematicSchlusstextHinweisaufRechteinhaber"/>
    <w:rsid w:val="00146056"/>
    <w:rPr>
      <w:rFonts w:ascii="Chronicle Text G1" w:eastAsia="Times New Roman" w:hAnsi="Chronicle Text G1" w:cs="Times New Roman"/>
      <w:i/>
      <w:noProof/>
      <w:spacing w:val="4"/>
      <w:sz w:val="18"/>
      <w:szCs w:val="18"/>
      <w:lang w:eastAsia="de-DE"/>
    </w:rPr>
  </w:style>
  <w:style w:type="paragraph" w:customStyle="1" w:styleId="SieMaticAbsatzsonderzeichen">
    <w:name w:val="SieMatic Absatzsonderzeichen"/>
    <w:basedOn w:val="SiematicCopyText"/>
    <w:qFormat/>
    <w:rsid w:val="00146056"/>
    <w:pPr>
      <w:spacing w:before="280"/>
      <w:jc w:val="center"/>
    </w:pPr>
  </w:style>
  <w:style w:type="paragraph" w:customStyle="1" w:styleId="SiematicSubhead">
    <w:name w:val="Siematic Subhead"/>
    <w:basedOn w:val="Standard"/>
    <w:next w:val="SiematicCopyText"/>
    <w:qFormat/>
    <w:rsid w:val="00146056"/>
    <w:pPr>
      <w:suppressAutoHyphens/>
      <w:spacing w:after="0" w:line="280" w:lineRule="exact"/>
    </w:pPr>
    <w:rPr>
      <w:rFonts w:ascii="Chronicle Text G1 Semi" w:eastAsia="Times New Roman" w:hAnsi="Chronicle Text G1 Semi" w:cs="Times New Roman"/>
      <w:spacing w:val="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iematic.com" TargetMode="External"/><Relationship Id="rId1" Type="http://schemas.openxmlformats.org/officeDocument/2006/relationships/hyperlink" Target="http://www.siematic.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j.overlack@siematic.de" TargetMode="External"/><Relationship Id="rId2" Type="http://schemas.openxmlformats.org/officeDocument/2006/relationships/hyperlink" Target="http://www.siematic.com" TargetMode="External"/><Relationship Id="rId1" Type="http://schemas.openxmlformats.org/officeDocument/2006/relationships/hyperlink" Target="http://www.siematic.com" TargetMode="External"/><Relationship Id="rId4" Type="http://schemas.openxmlformats.org/officeDocument/2006/relationships/hyperlink" Target="mailto:j.overlack@siemati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65C2-BD7D-4E6D-943B-54C3FC5A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46E69923.dotm</Template>
  <TotalTime>0</TotalTime>
  <Pages>4</Pages>
  <Words>893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SieMatic</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Rottmann, Davina</dc:creator>
  <cp:lastModifiedBy>Bredemeier, Sven</cp:lastModifiedBy>
  <cp:revision>22</cp:revision>
  <cp:lastPrinted>2015-09-28T09:25:00Z</cp:lastPrinted>
  <dcterms:created xsi:type="dcterms:W3CDTF">2015-09-28T08:13:00Z</dcterms:created>
  <dcterms:modified xsi:type="dcterms:W3CDTF">2015-09-28T14:07:00Z</dcterms:modified>
</cp:coreProperties>
</file>